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C2" w:rsidRPr="00867FB9" w:rsidRDefault="00DF50C2" w:rsidP="00867FB9">
      <w:pPr>
        <w:rPr>
          <w:rFonts w:ascii="Arial" w:hAnsi="Arial" w:cs="Arial"/>
          <w:sz w:val="20"/>
          <w:szCs w:val="20"/>
        </w:rPr>
        <w:sectPr w:rsidR="00DF50C2" w:rsidRPr="00867FB9" w:rsidSect="00DF50C2">
          <w:pgSz w:w="11906" w:h="16838"/>
          <w:pgMar w:top="284" w:right="424" w:bottom="568" w:left="567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DF50C2" w:rsidRPr="00DF50C2" w:rsidTr="00867FB9">
        <w:trPr>
          <w:trHeight w:val="2982"/>
        </w:trPr>
        <w:tc>
          <w:tcPr>
            <w:tcW w:w="4106" w:type="dxa"/>
          </w:tcPr>
          <w:p w:rsidR="00DF50C2" w:rsidRPr="00867FB9" w:rsidRDefault="00DF50C2" w:rsidP="00DF50C2">
            <w:pPr>
              <w:pStyle w:val="a3"/>
              <w:numPr>
                <w:ilvl w:val="0"/>
                <w:numId w:val="3"/>
              </w:numPr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lastRenderedPageBreak/>
              <w:t xml:space="preserve">Установите из </w:t>
            </w:r>
            <w:proofErr w:type="spellStart"/>
            <w:r w:rsidRPr="00867FB9">
              <w:rPr>
                <w:rFonts w:asciiTheme="minorBidi" w:hAnsiTheme="minorBidi"/>
                <w:sz w:val="20"/>
                <w:szCs w:val="20"/>
              </w:rPr>
              <w:t>Google</w:t>
            </w:r>
            <w:proofErr w:type="spellEnd"/>
            <w:r w:rsidRPr="00867FB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867FB9">
              <w:rPr>
                <w:rFonts w:asciiTheme="minorBidi" w:hAnsiTheme="minorBidi"/>
                <w:sz w:val="20"/>
                <w:szCs w:val="20"/>
              </w:rPr>
              <w:t>Play</w:t>
            </w:r>
            <w:proofErr w:type="spellEnd"/>
            <w:r w:rsidRPr="00867FB9">
              <w:rPr>
                <w:rFonts w:asciiTheme="minorBidi" w:hAnsiTheme="minorBidi"/>
                <w:sz w:val="20"/>
                <w:szCs w:val="20"/>
              </w:rPr>
              <w:t xml:space="preserve"> приложение </w:t>
            </w:r>
            <w:r w:rsidRPr="00867F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BAS-IP </w:t>
            </w:r>
            <w:proofErr w:type="spellStart"/>
            <w:r w:rsidRPr="00867FB9">
              <w:rPr>
                <w:rFonts w:asciiTheme="minorBidi" w:hAnsiTheme="minorBidi"/>
                <w:b/>
                <w:bCs/>
                <w:sz w:val="20"/>
                <w:szCs w:val="20"/>
              </w:rPr>
              <w:t>Intercom</w:t>
            </w:r>
            <w:proofErr w:type="spellEnd"/>
            <w:r w:rsidRPr="00867FB9">
              <w:rPr>
                <w:rFonts w:asciiTheme="minorBidi" w:hAnsiTheme="minorBidi"/>
                <w:b/>
                <w:bCs/>
                <w:sz w:val="20"/>
                <w:szCs w:val="20"/>
              </w:rPr>
              <w:t>.</w:t>
            </w:r>
          </w:p>
          <w:p w:rsidR="00DF50C2" w:rsidRPr="00867FB9" w:rsidRDefault="00DF50C2" w:rsidP="00DF50C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521" w:type="dxa"/>
          </w:tcPr>
          <w:p w:rsidR="00E45EE5" w:rsidRPr="00DF50C2" w:rsidRDefault="00DF50C2" w:rsidP="004914E7">
            <w:r>
              <w:rPr>
                <w:noProof/>
                <w:lang w:eastAsia="ru-RU"/>
              </w:rPr>
              <w:drawing>
                <wp:inline distT="0" distB="0" distL="0" distR="0" wp14:anchorId="79AC765C" wp14:editId="68458F32">
                  <wp:extent cx="1931158" cy="1931158"/>
                  <wp:effectExtent l="0" t="0" r="0" b="0"/>
                  <wp:docPr id="1" name="Рисунок 1" descr="http://qrcoder.ru/code/?https%3A%2F%2Fplay.google.com%2Fstore%2Fapps%2Fdetails%3Fid%3Dcom.basip.ap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play.google.com%2Fstore%2Fapps%2Fdetails%3Fid%3Dcom.basip.ap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057" cy="196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C85">
              <w:object w:dxaOrig="5511" w:dyaOrig="27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93.75pt" o:ole="">
                  <v:imagedata r:id="rId6" o:title=""/>
                </v:shape>
                <o:OLEObject Type="Embed" ProgID="Unknown" ShapeID="_x0000_i1025" DrawAspect="Content" ObjectID="_1705994464" r:id="rId7"/>
              </w:object>
            </w:r>
          </w:p>
        </w:tc>
      </w:tr>
      <w:tr w:rsidR="00DF50C2" w:rsidRPr="00DF50C2" w:rsidTr="004914E7">
        <w:trPr>
          <w:trHeight w:val="3533"/>
        </w:trPr>
        <w:tc>
          <w:tcPr>
            <w:tcW w:w="4106" w:type="dxa"/>
          </w:tcPr>
          <w:p w:rsidR="00235C85" w:rsidRPr="00867FB9" w:rsidRDefault="00235C85" w:rsidP="00235C85">
            <w:pPr>
              <w:pStyle w:val="a4"/>
              <w:numPr>
                <w:ilvl w:val="0"/>
                <w:numId w:val="3"/>
              </w:numPr>
              <w:ind w:left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 xml:space="preserve">Выберете “использовать учётную запись </w:t>
            </w:r>
            <w:r w:rsidRPr="00867FB9">
              <w:rPr>
                <w:rFonts w:asciiTheme="minorBidi" w:hAnsiTheme="minorBidi"/>
                <w:sz w:val="20"/>
                <w:szCs w:val="20"/>
                <w:lang w:val="en-US"/>
              </w:rPr>
              <w:t>SIP</w:t>
            </w:r>
            <w:r w:rsidRPr="00867FB9">
              <w:rPr>
                <w:rFonts w:asciiTheme="minorBidi" w:hAnsiTheme="minorBidi"/>
                <w:sz w:val="20"/>
                <w:szCs w:val="20"/>
              </w:rPr>
              <w:t>”</w:t>
            </w:r>
          </w:p>
          <w:p w:rsidR="00235C85" w:rsidRPr="00867FB9" w:rsidRDefault="00235C85" w:rsidP="00235C85">
            <w:pPr>
              <w:pStyle w:val="a4"/>
              <w:ind w:left="308"/>
              <w:rPr>
                <w:rFonts w:asciiTheme="minorBidi" w:hAnsiTheme="minorBidi"/>
                <w:sz w:val="20"/>
                <w:szCs w:val="20"/>
              </w:rPr>
            </w:pPr>
          </w:p>
          <w:p w:rsidR="00235C85" w:rsidRPr="00867FB9" w:rsidRDefault="00235C85" w:rsidP="00235C85">
            <w:pPr>
              <w:pStyle w:val="a4"/>
              <w:numPr>
                <w:ilvl w:val="0"/>
                <w:numId w:val="3"/>
              </w:numPr>
              <w:ind w:left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 xml:space="preserve">Заполните поля, указав свой 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val="en-US" w:eastAsia="ru-RU"/>
              </w:rPr>
              <w:t>sip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 xml:space="preserve"> номер, пароль и в поле домен напишите </w:t>
            </w:r>
            <w:r w:rsidRPr="00BE28C4">
              <w:rPr>
                <w:rFonts w:asciiTheme="minorBidi" w:hAnsiTheme="minorBidi"/>
                <w:b/>
                <w:noProof/>
                <w:color w:val="FF0000"/>
                <w:sz w:val="20"/>
                <w:szCs w:val="20"/>
                <w:lang w:val="en-US" w:eastAsia="ru-RU"/>
              </w:rPr>
              <w:t>sip</w:t>
            </w:r>
            <w:r w:rsidRPr="00BE28C4">
              <w:rPr>
                <w:rFonts w:asciiTheme="minorBidi" w:hAnsiTheme="minorBidi"/>
                <w:b/>
                <w:noProof/>
                <w:color w:val="FF0000"/>
                <w:sz w:val="20"/>
                <w:szCs w:val="20"/>
                <w:lang w:eastAsia="ru-RU"/>
              </w:rPr>
              <w:t>.</w:t>
            </w:r>
            <w:r w:rsidRPr="00BE28C4">
              <w:rPr>
                <w:rFonts w:asciiTheme="minorBidi" w:hAnsiTheme="minorBidi"/>
                <w:b/>
                <w:noProof/>
                <w:color w:val="FF0000"/>
                <w:sz w:val="20"/>
                <w:szCs w:val="20"/>
                <w:lang w:val="en-US" w:eastAsia="ru-RU"/>
              </w:rPr>
              <w:t>elgad</w:t>
            </w:r>
            <w:r w:rsidRPr="00BE28C4">
              <w:rPr>
                <w:rFonts w:asciiTheme="minorBidi" w:hAnsiTheme="minorBidi"/>
                <w:b/>
                <w:noProof/>
                <w:color w:val="FF0000"/>
                <w:sz w:val="20"/>
                <w:szCs w:val="20"/>
                <w:lang w:eastAsia="ru-RU"/>
              </w:rPr>
              <w:t>.</w:t>
            </w:r>
            <w:r w:rsidRPr="00BE28C4">
              <w:rPr>
                <w:rFonts w:asciiTheme="minorBidi" w:hAnsiTheme="minorBidi"/>
                <w:b/>
                <w:noProof/>
                <w:color w:val="FF0000"/>
                <w:sz w:val="20"/>
                <w:szCs w:val="20"/>
                <w:lang w:val="en-US" w:eastAsia="ru-RU"/>
              </w:rPr>
              <w:t>ru</w:t>
            </w:r>
            <w:r w:rsidRPr="00BE28C4">
              <w:rPr>
                <w:rFonts w:asciiTheme="minorBidi" w:hAnsiTheme="minorBidi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>Все остальные поля оставьте без изменений. Далее нажмите н</w:t>
            </w:r>
            <w:bookmarkStart w:id="0" w:name="_GoBack"/>
            <w:bookmarkEnd w:id="0"/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>а кнопку “имя пользователя”</w:t>
            </w:r>
          </w:p>
          <w:p w:rsidR="00DF50C2" w:rsidRPr="00867FB9" w:rsidRDefault="00DF50C2" w:rsidP="00DF50C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521" w:type="dxa"/>
          </w:tcPr>
          <w:p w:rsidR="00E45EE5" w:rsidRPr="00867FB9" w:rsidRDefault="00E45EE5" w:rsidP="00DF50C2">
            <w:pPr>
              <w:rPr>
                <w:sz w:val="16"/>
                <w:szCs w:val="16"/>
              </w:rPr>
            </w:pPr>
          </w:p>
          <w:p w:rsidR="00DF50C2" w:rsidRPr="00DF50C2" w:rsidRDefault="004914E7" w:rsidP="00867FB9">
            <w:r>
              <w:t xml:space="preserve">   </w:t>
            </w:r>
            <w:r w:rsidR="00235C85">
              <w:rPr>
                <w:noProof/>
                <w:lang w:eastAsia="ru-RU"/>
              </w:rPr>
              <w:drawing>
                <wp:inline distT="0" distB="0" distL="0" distR="0" wp14:anchorId="421DFBD8" wp14:editId="13535242">
                  <wp:extent cx="1821815" cy="2197289"/>
                  <wp:effectExtent l="0" t="0" r="6985" b="0"/>
                  <wp:docPr id="6" name="Рисунок 6" descr="Screenshot_20210209-132944_BAS-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_20210209-132944_BAS-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016" cy="222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235C85">
              <w:rPr>
                <w:noProof/>
                <w:lang w:eastAsia="ru-RU"/>
              </w:rPr>
              <w:drawing>
                <wp:inline distT="0" distB="0" distL="0" distR="0" wp14:anchorId="62732D68" wp14:editId="77A1C7B8">
                  <wp:extent cx="1868948" cy="2210937"/>
                  <wp:effectExtent l="0" t="0" r="0" b="0"/>
                  <wp:docPr id="5" name="Рисунок 5" descr="Screenshot_20210211-170145_BAS-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210211-170145_BAS-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818" cy="224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0C2" w:rsidRPr="00DF50C2" w:rsidTr="00867FB9">
        <w:trPr>
          <w:trHeight w:val="3208"/>
        </w:trPr>
        <w:tc>
          <w:tcPr>
            <w:tcW w:w="4106" w:type="dxa"/>
          </w:tcPr>
          <w:p w:rsidR="00235C85" w:rsidRPr="00867FB9" w:rsidRDefault="00235C85" w:rsidP="00235C85">
            <w:pPr>
              <w:pStyle w:val="a4"/>
              <w:numPr>
                <w:ilvl w:val="0"/>
                <w:numId w:val="3"/>
              </w:numPr>
              <w:ind w:left="308"/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</w:pP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>Установите кодеки нажатием кнопки “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val="en-US" w:eastAsia="ru-RU"/>
              </w:rPr>
              <w:t>yes</w:t>
            </w:r>
            <w:r w:rsidRPr="00867FB9">
              <w:rPr>
                <w:rFonts w:asciiTheme="minorBidi" w:hAnsiTheme="minorBidi"/>
                <w:noProof/>
                <w:sz w:val="20"/>
                <w:szCs w:val="20"/>
                <w:lang w:eastAsia="ru-RU"/>
              </w:rPr>
              <w:t>”</w:t>
            </w:r>
          </w:p>
          <w:p w:rsidR="00DF50C2" w:rsidRPr="00867FB9" w:rsidRDefault="00DF50C2" w:rsidP="00235C85">
            <w:pPr>
              <w:pStyle w:val="a4"/>
              <w:ind w:left="308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521" w:type="dxa"/>
          </w:tcPr>
          <w:p w:rsidR="00E45EE5" w:rsidRPr="00867FB9" w:rsidRDefault="00E45EE5" w:rsidP="00E45EE5">
            <w:pPr>
              <w:rPr>
                <w:sz w:val="16"/>
                <w:szCs w:val="16"/>
              </w:rPr>
            </w:pPr>
          </w:p>
          <w:p w:rsidR="00E45EE5" w:rsidRPr="00DF50C2" w:rsidRDefault="004914E7" w:rsidP="004914E7">
            <w:r>
              <w:t xml:space="preserve">    </w:t>
            </w:r>
            <w:r w:rsidR="00235C85">
              <w:rPr>
                <w:noProof/>
                <w:lang w:eastAsia="ru-RU"/>
              </w:rPr>
              <w:drawing>
                <wp:inline distT="0" distB="0" distL="0" distR="0" wp14:anchorId="63C69DBD" wp14:editId="559E454F">
                  <wp:extent cx="1732280" cy="2245057"/>
                  <wp:effectExtent l="0" t="0" r="1270" b="3175"/>
                  <wp:docPr id="4" name="Рисунок 4" descr="Screenshot_20210209-133511_BAS-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20210209-133511_BAS-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14" cy="231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C85" w:rsidRPr="00DF50C2" w:rsidTr="004914E7">
        <w:trPr>
          <w:trHeight w:val="1694"/>
        </w:trPr>
        <w:tc>
          <w:tcPr>
            <w:tcW w:w="10627" w:type="dxa"/>
            <w:gridSpan w:val="2"/>
          </w:tcPr>
          <w:p w:rsidR="00235C85" w:rsidRPr="00867FB9" w:rsidRDefault="00235C85" w:rsidP="00235C85">
            <w:pPr>
              <w:pStyle w:val="a4"/>
              <w:numPr>
                <w:ilvl w:val="0"/>
                <w:numId w:val="3"/>
              </w:numPr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>Обязательно предоставьте доступ для следующих компонентов:</w:t>
            </w:r>
          </w:p>
          <w:p w:rsidR="00235C85" w:rsidRPr="00867FB9" w:rsidRDefault="00235C85" w:rsidP="00235C85">
            <w:pPr>
              <w:pStyle w:val="a4"/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 xml:space="preserve">К камере устройства для осуществления </w:t>
            </w:r>
            <w:proofErr w:type="spellStart"/>
            <w:r w:rsidRPr="00867FB9">
              <w:rPr>
                <w:rFonts w:asciiTheme="minorBidi" w:hAnsiTheme="minorBidi"/>
                <w:sz w:val="20"/>
                <w:szCs w:val="20"/>
              </w:rPr>
              <w:t>видеозвонков</w:t>
            </w:r>
            <w:proofErr w:type="spellEnd"/>
            <w:r w:rsidRPr="00867FB9">
              <w:rPr>
                <w:rFonts w:asciiTheme="minorBidi" w:hAnsiTheme="minorBidi"/>
                <w:sz w:val="20"/>
                <w:szCs w:val="20"/>
              </w:rPr>
              <w:t xml:space="preserve"> и чтения </w:t>
            </w:r>
            <w:r w:rsidRPr="00867FB9">
              <w:rPr>
                <w:rFonts w:asciiTheme="minorBidi" w:hAnsiTheme="minorBidi"/>
                <w:sz w:val="20"/>
                <w:szCs w:val="20"/>
                <w:lang w:val="en-US"/>
              </w:rPr>
              <w:t>QR</w:t>
            </w:r>
            <w:r w:rsidRPr="00867FB9">
              <w:rPr>
                <w:rFonts w:asciiTheme="minorBidi" w:hAnsiTheme="minorBidi"/>
                <w:sz w:val="20"/>
                <w:szCs w:val="20"/>
              </w:rPr>
              <w:t xml:space="preserve"> кодов.</w:t>
            </w:r>
          </w:p>
          <w:p w:rsidR="00235C85" w:rsidRPr="00867FB9" w:rsidRDefault="00235C85" w:rsidP="00235C85">
            <w:pPr>
              <w:pStyle w:val="a4"/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 xml:space="preserve">Доступ и временное хранение аудио и </w:t>
            </w:r>
            <w:proofErr w:type="spellStart"/>
            <w:r w:rsidRPr="00867FB9">
              <w:rPr>
                <w:rFonts w:asciiTheme="minorBidi" w:hAnsiTheme="minorBidi"/>
                <w:sz w:val="20"/>
                <w:szCs w:val="20"/>
              </w:rPr>
              <w:t>видеопакетов</w:t>
            </w:r>
            <w:proofErr w:type="spellEnd"/>
            <w:r w:rsidRPr="00867FB9">
              <w:rPr>
                <w:rFonts w:asciiTheme="minorBidi" w:hAnsiTheme="minorBidi"/>
                <w:sz w:val="20"/>
                <w:szCs w:val="20"/>
              </w:rPr>
              <w:t xml:space="preserve"> при выполнении вызовов </w:t>
            </w:r>
            <w:r w:rsidRPr="00867FB9">
              <w:rPr>
                <w:rFonts w:asciiTheme="minorBidi" w:hAnsiTheme="minorBidi"/>
                <w:sz w:val="20"/>
                <w:szCs w:val="20"/>
                <w:lang w:val="en-US"/>
              </w:rPr>
              <w:t>Intercom</w:t>
            </w:r>
            <w:r w:rsidRPr="00867FB9"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235C85" w:rsidRPr="00867FB9" w:rsidRDefault="00235C85" w:rsidP="00235C85">
            <w:pPr>
              <w:pStyle w:val="a4"/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>Доступ к состоянию телефона для переключения в приложение при событии входящего звонка.</w:t>
            </w:r>
          </w:p>
          <w:p w:rsidR="00235C85" w:rsidRPr="00867FB9" w:rsidRDefault="00235C85" w:rsidP="00235C85">
            <w:pPr>
              <w:pStyle w:val="a4"/>
              <w:ind w:left="308" w:hanging="308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 xml:space="preserve">Получения </w:t>
            </w:r>
            <w:proofErr w:type="spellStart"/>
            <w:r w:rsidRPr="00867FB9">
              <w:rPr>
                <w:rFonts w:asciiTheme="minorBidi" w:hAnsiTheme="minorBidi"/>
                <w:sz w:val="20"/>
                <w:szCs w:val="20"/>
              </w:rPr>
              <w:t>пуш</w:t>
            </w:r>
            <w:proofErr w:type="spellEnd"/>
            <w:r w:rsidRPr="00867FB9">
              <w:rPr>
                <w:rFonts w:asciiTheme="minorBidi" w:hAnsiTheme="minorBidi"/>
                <w:sz w:val="20"/>
                <w:szCs w:val="20"/>
              </w:rPr>
              <w:t xml:space="preserve"> нотификаций. Чтение данных адресной книги и журнала вызовов для их автоматического импорта в </w:t>
            </w:r>
            <w:r w:rsidRPr="00867FB9">
              <w:rPr>
                <w:rFonts w:asciiTheme="minorBidi" w:hAnsiTheme="minorBidi"/>
                <w:sz w:val="20"/>
                <w:szCs w:val="20"/>
                <w:lang w:val="en-US"/>
              </w:rPr>
              <w:t>Intercom</w:t>
            </w:r>
            <w:r w:rsidRPr="00867FB9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DF50C2" w:rsidRPr="00DF50C2" w:rsidTr="00E45EE5">
        <w:tc>
          <w:tcPr>
            <w:tcW w:w="4106" w:type="dxa"/>
          </w:tcPr>
          <w:p w:rsidR="00DF50C2" w:rsidRPr="00867FB9" w:rsidRDefault="00235C85" w:rsidP="004914E7">
            <w:pPr>
              <w:pStyle w:val="a3"/>
              <w:numPr>
                <w:ilvl w:val="0"/>
                <w:numId w:val="3"/>
              </w:numPr>
              <w:ind w:left="319" w:hanging="319"/>
              <w:rPr>
                <w:rFonts w:asciiTheme="minorBidi" w:hAnsiTheme="minorBidi"/>
                <w:sz w:val="20"/>
                <w:szCs w:val="20"/>
              </w:rPr>
            </w:pPr>
            <w:r w:rsidRPr="00867FB9">
              <w:rPr>
                <w:rFonts w:asciiTheme="minorBidi" w:hAnsiTheme="minorBidi"/>
                <w:sz w:val="20"/>
                <w:szCs w:val="20"/>
              </w:rPr>
              <w:t>Ваше приложение готово к работе а на верхней панели появиться зелёный значок “Зарегистрировано”</w:t>
            </w:r>
          </w:p>
        </w:tc>
        <w:tc>
          <w:tcPr>
            <w:tcW w:w="6521" w:type="dxa"/>
          </w:tcPr>
          <w:p w:rsidR="00DF50C2" w:rsidRPr="00DF50C2" w:rsidRDefault="004914E7" w:rsidP="00DF50C2">
            <w:r>
              <w:t xml:space="preserve">     </w:t>
            </w:r>
            <w:r w:rsidR="00867FB9">
              <w:object w:dxaOrig="4133" w:dyaOrig="1381">
                <v:shape id="_x0000_i1026" type="#_x0000_t75" style="width:207pt;height:69pt" o:ole="">
                  <v:imagedata r:id="rId11" o:title=""/>
                </v:shape>
                <o:OLEObject Type="Embed" ProgID="Unknown" ShapeID="_x0000_i1026" DrawAspect="Content" ObjectID="_1705994465" r:id="rId12"/>
              </w:object>
            </w:r>
          </w:p>
        </w:tc>
      </w:tr>
    </w:tbl>
    <w:p w:rsidR="00DF50C2" w:rsidRPr="00235C85" w:rsidRDefault="00DF50C2" w:rsidP="00DF50C2">
      <w:pPr>
        <w:pStyle w:val="a4"/>
        <w:rPr>
          <w:noProof/>
          <w:lang w:val="en-US" w:eastAsia="ru-RU"/>
        </w:rPr>
        <w:sectPr w:rsidR="00DF50C2" w:rsidRPr="00235C85" w:rsidSect="00235C85">
          <w:type w:val="continuous"/>
          <w:pgSz w:w="11906" w:h="16838"/>
          <w:pgMar w:top="284" w:right="424" w:bottom="426" w:left="567" w:header="708" w:footer="708" w:gutter="0"/>
          <w:cols w:space="709"/>
          <w:docGrid w:linePitch="360"/>
        </w:sectPr>
      </w:pPr>
    </w:p>
    <w:p w:rsidR="00DF50C2" w:rsidRDefault="00DF50C2" w:rsidP="00DF50C2">
      <w:pPr>
        <w:pStyle w:val="a4"/>
        <w:rPr>
          <w:noProof/>
          <w:lang w:eastAsia="ru-RU"/>
        </w:rPr>
      </w:pPr>
    </w:p>
    <w:sectPr w:rsidR="00DF50C2" w:rsidSect="00235C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93E"/>
    <w:multiLevelType w:val="hybridMultilevel"/>
    <w:tmpl w:val="3692EF82"/>
    <w:lvl w:ilvl="0" w:tplc="F2D6B5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EBB"/>
    <w:multiLevelType w:val="hybridMultilevel"/>
    <w:tmpl w:val="61C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8CF"/>
    <w:multiLevelType w:val="hybridMultilevel"/>
    <w:tmpl w:val="61C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D31"/>
    <w:multiLevelType w:val="hybridMultilevel"/>
    <w:tmpl w:val="61C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23D2"/>
    <w:multiLevelType w:val="hybridMultilevel"/>
    <w:tmpl w:val="43103F22"/>
    <w:lvl w:ilvl="0" w:tplc="830854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3286"/>
    <w:multiLevelType w:val="hybridMultilevel"/>
    <w:tmpl w:val="61C6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2"/>
    <w:rsid w:val="001717B3"/>
    <w:rsid w:val="00185133"/>
    <w:rsid w:val="00235C85"/>
    <w:rsid w:val="00264087"/>
    <w:rsid w:val="004914E7"/>
    <w:rsid w:val="006565FC"/>
    <w:rsid w:val="00697EDC"/>
    <w:rsid w:val="00867FB9"/>
    <w:rsid w:val="009F543C"/>
    <w:rsid w:val="00BE28C4"/>
    <w:rsid w:val="00DF50C2"/>
    <w:rsid w:val="00DF600D"/>
    <w:rsid w:val="00E45EE5"/>
    <w:rsid w:val="00E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4A5B3-1B5A-48AB-B796-AB1AF30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C2"/>
    <w:pPr>
      <w:ind w:left="720"/>
      <w:contextualSpacing/>
    </w:pPr>
  </w:style>
  <w:style w:type="paragraph" w:styleId="a4">
    <w:name w:val="No Spacing"/>
    <w:uiPriority w:val="1"/>
    <w:qFormat/>
    <w:rsid w:val="00DF50C2"/>
    <w:pPr>
      <w:spacing w:after="0" w:line="240" w:lineRule="auto"/>
    </w:pPr>
  </w:style>
  <w:style w:type="table" w:styleId="a5">
    <w:name w:val="Table Grid"/>
    <w:basedOn w:val="a1"/>
    <w:uiPriority w:val="39"/>
    <w:rsid w:val="00DF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Прасолов</dc:creator>
  <cp:keywords/>
  <dc:description/>
  <cp:lastModifiedBy>Andrey</cp:lastModifiedBy>
  <cp:revision>3</cp:revision>
  <cp:lastPrinted>2021-02-16T06:34:00Z</cp:lastPrinted>
  <dcterms:created xsi:type="dcterms:W3CDTF">2021-05-17T06:15:00Z</dcterms:created>
  <dcterms:modified xsi:type="dcterms:W3CDTF">2022-02-10T07:35:00Z</dcterms:modified>
</cp:coreProperties>
</file>